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海原县</w:t>
      </w:r>
      <w:r>
        <w:rPr>
          <w:rFonts w:hint="eastAsia" w:ascii="Times New Roman" w:hAnsi="Times New Roman" w:eastAsia="仿宋_GB2312" w:cs="Times New Roman"/>
          <w:kern w:val="0"/>
          <w:sz w:val="44"/>
          <w:szCs w:val="44"/>
          <w:lang w:val="en-US" w:eastAsia="zh-CN" w:bidi="ar-SA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农用残膜回收验收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统计表</w:t>
      </w:r>
    </w:p>
    <w:tbl>
      <w:tblPr>
        <w:tblStyle w:val="7"/>
        <w:tblW w:w="10050" w:type="dxa"/>
        <w:tblInd w:w="-6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80"/>
        <w:gridCol w:w="1518"/>
        <w:gridCol w:w="1389"/>
        <w:gridCol w:w="1424"/>
        <w:gridCol w:w="1425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网点名称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残膜回收数量（吨）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加工颗粒（吨）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（元/吨）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关桥乡冯湾残膜回收网点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188.9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28.335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树台乡二百户残膜回收网点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190.38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28.557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树台乡韩庄残膜回收网点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29.9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4.485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关庄乡关庄残膜回收网点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65.4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9.81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关庄乡窑儿残膜回收网点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16.67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2.5005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红羊乡红羊残膜回收网点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95.52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14.328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红羊乡石塘残膜回收网点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18.6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史店乡徐坪残膜回收网点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187.1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28.065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超出73.7吨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曹洼乡曹洼残膜回收网点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101.6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15.24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九彩乡九彩残膜回收网点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139.2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20.88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李俊乡红星残膜回收网点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99.5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14.925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海城镇张湾残膜回收网点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200.07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30.0105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西安镇白吉残膜回收网点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129.96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19.494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西安镇甘盐池残膜回收网点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42.07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6.3105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高崖乡联合残膜回收网点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10.05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甘城乡乔畔残膜回收网点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14.25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超出33.13吨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七营镇七营残膜回收网点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67.86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10.179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Nimbus Roman No9 L" w:hAnsi="Nimbus Roman No9 L" w:eastAsia="仿宋" w:cs="Nimbus Roman No9 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三河镇团庄残膜回收网点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33.86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5.079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郑旗乡撒台残膜回收网点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126.65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18.9975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贾塘乡新村残膜回收网点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10.65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贾塘乡黄坪残膜回收网点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110.5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16.575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贾塘乡后塘残膜回收网点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贾塘乡双河残膜回收网点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88.95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13.3425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关桥鼎立塑业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7.76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宁夏中原塑业科技有限公司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485.175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38.814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2351.09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582.175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399.2375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sz w:val="28"/>
                <w:szCs w:val="28"/>
              </w:rPr>
            </w:pPr>
          </w:p>
        </w:tc>
      </w:tr>
    </w:tbl>
    <w:p>
      <w:pPr>
        <w:jc w:val="both"/>
        <w:rPr>
          <w:rFonts w:ascii="仿宋" w:hAnsi="仿宋" w:eastAsia="仿宋" w:cs="仿宋"/>
          <w:sz w:val="15"/>
          <w:szCs w:val="15"/>
        </w:rPr>
      </w:pPr>
    </w:p>
    <w:sectPr>
      <w:pgSz w:w="11906" w:h="16838"/>
      <w:pgMar w:top="2154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汉仪旗黑-105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105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TQ0ZTVhMTgxNTY2ZmM2Zjc0NmYxYzg1NjFhZDIifQ=="/>
  </w:docVars>
  <w:rsids>
    <w:rsidRoot w:val="5AEA616E"/>
    <w:rsid w:val="000508BD"/>
    <w:rsid w:val="002A5F3C"/>
    <w:rsid w:val="003C1693"/>
    <w:rsid w:val="007E5C27"/>
    <w:rsid w:val="00BA0528"/>
    <w:rsid w:val="00BA32F5"/>
    <w:rsid w:val="00CA0A3B"/>
    <w:rsid w:val="00CB7C23"/>
    <w:rsid w:val="00E1446E"/>
    <w:rsid w:val="00FF4E0E"/>
    <w:rsid w:val="0AAD5371"/>
    <w:rsid w:val="0ACE1C70"/>
    <w:rsid w:val="0E227752"/>
    <w:rsid w:val="0E8D0435"/>
    <w:rsid w:val="0ED272EC"/>
    <w:rsid w:val="10357BC2"/>
    <w:rsid w:val="10D30691"/>
    <w:rsid w:val="116C62B0"/>
    <w:rsid w:val="13147444"/>
    <w:rsid w:val="1481597C"/>
    <w:rsid w:val="1F490056"/>
    <w:rsid w:val="204A7B7B"/>
    <w:rsid w:val="259C6D0C"/>
    <w:rsid w:val="25F40CA8"/>
    <w:rsid w:val="287B325F"/>
    <w:rsid w:val="2B637762"/>
    <w:rsid w:val="2BA93F30"/>
    <w:rsid w:val="2C98683F"/>
    <w:rsid w:val="2DA77560"/>
    <w:rsid w:val="2DF4739B"/>
    <w:rsid w:val="2FAB6E49"/>
    <w:rsid w:val="31B5579D"/>
    <w:rsid w:val="31C0475E"/>
    <w:rsid w:val="34C259A5"/>
    <w:rsid w:val="35AD124A"/>
    <w:rsid w:val="3B367BA1"/>
    <w:rsid w:val="3BF808D0"/>
    <w:rsid w:val="3C0A1645"/>
    <w:rsid w:val="3E907376"/>
    <w:rsid w:val="46856039"/>
    <w:rsid w:val="4847319B"/>
    <w:rsid w:val="4A9D505F"/>
    <w:rsid w:val="51C53EB6"/>
    <w:rsid w:val="522B49A8"/>
    <w:rsid w:val="52DD4E28"/>
    <w:rsid w:val="53CF3921"/>
    <w:rsid w:val="55FE6ABC"/>
    <w:rsid w:val="569D40CC"/>
    <w:rsid w:val="57464600"/>
    <w:rsid w:val="58860E28"/>
    <w:rsid w:val="5A836A76"/>
    <w:rsid w:val="5AEA616E"/>
    <w:rsid w:val="5C0834AD"/>
    <w:rsid w:val="5F6B5569"/>
    <w:rsid w:val="5FEFCB77"/>
    <w:rsid w:val="61106072"/>
    <w:rsid w:val="635E0397"/>
    <w:rsid w:val="64C86FBA"/>
    <w:rsid w:val="66C23F0B"/>
    <w:rsid w:val="671578AF"/>
    <w:rsid w:val="675E4EFD"/>
    <w:rsid w:val="6A1A52EA"/>
    <w:rsid w:val="6AD3583E"/>
    <w:rsid w:val="6DF41729"/>
    <w:rsid w:val="6ED75969"/>
    <w:rsid w:val="6FE67532"/>
    <w:rsid w:val="6FF70359"/>
    <w:rsid w:val="726A3431"/>
    <w:rsid w:val="75B00463"/>
    <w:rsid w:val="79F03CC9"/>
    <w:rsid w:val="7BE22DBE"/>
    <w:rsid w:val="7BFC0E47"/>
    <w:rsid w:val="7CF4044C"/>
    <w:rsid w:val="7E3F2B06"/>
    <w:rsid w:val="7ECB322F"/>
    <w:rsid w:val="7EFEABC8"/>
    <w:rsid w:val="7F654540"/>
    <w:rsid w:val="7FFF5B2E"/>
    <w:rsid w:val="83FF5CB6"/>
    <w:rsid w:val="8DBBE96F"/>
    <w:rsid w:val="D5DE5CD5"/>
    <w:rsid w:val="DB4B76AF"/>
    <w:rsid w:val="E7FDE884"/>
    <w:rsid w:val="EF74EEB5"/>
    <w:rsid w:val="F2EF8192"/>
    <w:rsid w:val="FB7F9F17"/>
    <w:rsid w:val="FBBE8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customStyle="1" w:styleId="3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黑体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818</Characters>
  <Lines>15</Lines>
  <Paragraphs>4</Paragraphs>
  <TotalTime>4</TotalTime>
  <ScaleCrop>false</ScaleCrop>
  <LinksUpToDate>false</LinksUpToDate>
  <CharactersWithSpaces>833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2021-01-22T03:13:00Z</dcterms:created>
  <dc:creator>Administrator</dc:creator>
  <cp:lastModifiedBy>想你，一直都是</cp:lastModifiedBy>
  <cp:lastPrinted>2022-12-06T16:45:00Z</cp:lastPrinted>
  <dcterms:modified xsi:type="dcterms:W3CDTF">2024-12-16T09:37:51Z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FD7FFD039E95E3AC6F845F67EA02000E_43</vt:lpwstr>
  </property>
</Properties>
</file>